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77777777"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94/2025/46 R1 </w:t>
      </w:r>
    </w:p>
    <w:p w14:paraId="32A62232" w14:textId="77777777"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51D33">
        <w:rPr>
          <w:rFonts w:asciiTheme="minorBidi" w:hAnsiTheme="minorBidi"/>
          <w:sz w:val="32"/>
          <w:szCs w:val="32"/>
        </w:rPr>
        <w:t>21/10/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77777777"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19/11/2025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77777777"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:SUP</w:t>
      </w:r>
      <w:proofErr w:type="spellEnd"/>
      <w:r w:rsidR="00251D33" w:rsidRPr="00251D33">
        <w:rPr>
          <w:rFonts w:asciiTheme="minorBidi" w:hAnsiTheme="minorBidi"/>
          <w:b/>
          <w:bCs/>
          <w:iCs/>
          <w:spacing w:val="-2"/>
          <w:sz w:val="28"/>
          <w:szCs w:val="28"/>
        </w:rPr>
        <w:t xml:space="preserve"> 94/2025/46 R1</w:t>
      </w:r>
      <w:r w:rsidR="00251D33" w:rsidRPr="00251D33">
        <w:rPr>
          <w:rFonts w:asciiTheme="minorBidi" w:hAnsiTheme="minorBidi"/>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5F2E6E91" w14:textId="77777777"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8413DB">
        <w:rPr>
          <w:rFonts w:asciiTheme="minorBidi" w:hAnsiTheme="minorBidi"/>
          <w:sz w:val="28"/>
          <w:szCs w:val="28"/>
        </w:rPr>
        <w:t>19/11</w:t>
      </w:r>
      <w:r w:rsidR="00F219D1" w:rsidRPr="00D00DA1">
        <w:rPr>
          <w:rFonts w:asciiTheme="minorBidi" w:hAnsiTheme="minorBidi"/>
          <w:sz w:val="28"/>
          <w:szCs w:val="28"/>
        </w:rPr>
        <w:t>/202</w:t>
      </w:r>
      <w:r w:rsidR="00F92A4F">
        <w:rPr>
          <w:rFonts w:asciiTheme="minorBidi" w:hAnsiTheme="minorBidi"/>
          <w:sz w:val="28"/>
          <w:szCs w:val="28"/>
        </w:rPr>
        <w:t>5</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8413DB">
        <w:rPr>
          <w:rFonts w:asciiTheme="minorBidi" w:hAnsiTheme="minorBidi"/>
          <w:sz w:val="28"/>
          <w:szCs w:val="28"/>
          <w:highlight w:val="yellow"/>
        </w:rPr>
        <w:t>20</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77777777"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SUP 94/2025/46 R1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7777777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3E1CD3">
              <w:rPr>
                <w:rFonts w:asciiTheme="minorBidi" w:hAnsiTheme="minorBidi"/>
                <w:sz w:val="28"/>
                <w:szCs w:val="28"/>
                <w:lang w:val="en-GB"/>
              </w:rPr>
              <w:t>46 R1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77777777"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E1CD3">
              <w:rPr>
                <w:rFonts w:asciiTheme="minorBidi" w:hAnsiTheme="minorBidi"/>
                <w:b/>
                <w:bCs/>
                <w:sz w:val="28"/>
                <w:szCs w:val="28"/>
                <w:shd w:val="clear" w:color="auto" w:fill="FFFF00"/>
                <w:lang w:val="en-GB"/>
              </w:rPr>
              <w:t>12/11/2025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044753D1"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516F1">
              <w:rPr>
                <w:rFonts w:asciiTheme="minorBidi" w:hAnsiTheme="minorBidi"/>
                <w:sz w:val="28"/>
                <w:szCs w:val="28"/>
                <w:shd w:val="clear" w:color="auto" w:fill="FFFF00"/>
                <w:lang w:val="en-GB"/>
              </w:rPr>
              <w:t>19/11/202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71AC9948"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516F1">
              <w:rPr>
                <w:rFonts w:asciiTheme="minorBidi" w:hAnsiTheme="minorBidi"/>
                <w:sz w:val="28"/>
                <w:szCs w:val="28"/>
                <w:shd w:val="clear" w:color="auto" w:fill="FFFF00"/>
                <w:lang w:val="en-GB"/>
              </w:rPr>
              <w:t>17/12/202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77777777"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SUP 94/2025/46 R1</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77777777"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5516F1">
              <w:rPr>
                <w:rFonts w:asciiTheme="minorBidi" w:hAnsiTheme="minorBidi"/>
                <w:sz w:val="28"/>
                <w:szCs w:val="28"/>
                <w:lang w:val="en-GB"/>
              </w:rPr>
              <w:t>19/11/</w:t>
            </w:r>
            <w:proofErr w:type="gramStart"/>
            <w:r w:rsidR="005516F1">
              <w:rPr>
                <w:rFonts w:asciiTheme="minorBidi" w:hAnsiTheme="minorBidi"/>
                <w:sz w:val="28"/>
                <w:szCs w:val="28"/>
                <w:lang w:val="en-GB"/>
              </w:rPr>
              <w:t>2025</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77777777" w:rsidR="00B30368" w:rsidRPr="001C4FDE" w:rsidRDefault="00B30368" w:rsidP="005516F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 </w:t>
            </w:r>
            <w:r w:rsidR="005516F1">
              <w:rPr>
                <w:rFonts w:asciiTheme="minorBidi" w:hAnsiTheme="minorBidi"/>
                <w:sz w:val="28"/>
                <w:szCs w:val="28"/>
                <w:lang w:val="en-GB"/>
              </w:rPr>
              <w:t>20/11/2025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shd w:val="clear" w:color="auto" w:fill="auto"/>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shd w:val="clear" w:color="auto" w:fill="auto"/>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shd w:val="clear" w:color="auto" w:fill="auto"/>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shd w:val="clear" w:color="auto" w:fill="auto"/>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shd w:val="clear" w:color="auto" w:fill="auto"/>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shd w:val="clear" w:color="auto" w:fill="auto"/>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77777777"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SUP 94/2025/46 R1</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380" w:type="dxa"/>
        <w:tblInd w:w="-792" w:type="dxa"/>
        <w:tblLook w:val="04A0" w:firstRow="1" w:lastRow="0" w:firstColumn="1" w:lastColumn="0" w:noHBand="0" w:noVBand="1"/>
      </w:tblPr>
      <w:tblGrid>
        <w:gridCol w:w="504"/>
        <w:gridCol w:w="1798"/>
        <w:gridCol w:w="4835"/>
        <w:gridCol w:w="1239"/>
        <w:gridCol w:w="812"/>
        <w:gridCol w:w="839"/>
        <w:gridCol w:w="1353"/>
      </w:tblGrid>
      <w:tr w:rsidR="00EB590D" w:rsidRPr="00EB590D" w14:paraId="14C6D227" w14:textId="77777777" w:rsidTr="00EB590D">
        <w:trPr>
          <w:trHeight w:val="672"/>
        </w:trPr>
        <w:tc>
          <w:tcPr>
            <w:tcW w:w="113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AA55BFD"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 xml:space="preserve">Sup94 -2025-46 R 1- (CIP) </w:t>
            </w:r>
          </w:p>
        </w:tc>
      </w:tr>
      <w:tr w:rsidR="00EB590D" w:rsidRPr="00EB590D" w14:paraId="02C020CC" w14:textId="77777777" w:rsidTr="00EB590D">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A78E275" w14:textId="77777777" w:rsidR="00EB590D" w:rsidRPr="00EB590D" w:rsidRDefault="00EB590D" w:rsidP="00EB590D">
            <w:pPr>
              <w:spacing w:after="0" w:line="240" w:lineRule="auto"/>
              <w:rPr>
                <w:rFonts w:ascii="Calibri" w:eastAsia="Times New Roman" w:hAnsi="Calibri" w:cs="Calibri"/>
                <w:color w:val="000000"/>
                <w:sz w:val="24"/>
                <w:szCs w:val="24"/>
              </w:rPr>
            </w:pPr>
            <w:r w:rsidRPr="00EB590D">
              <w:rPr>
                <w:rFonts w:ascii="Calibri" w:eastAsia="Times New Roman" w:hAnsi="Calibri" w:cs="Calibri"/>
                <w:color w:val="000000"/>
                <w:sz w:val="24"/>
                <w:szCs w:val="24"/>
              </w:rPr>
              <w:t>No</w:t>
            </w:r>
          </w:p>
        </w:tc>
        <w:tc>
          <w:tcPr>
            <w:tcW w:w="1798" w:type="dxa"/>
            <w:tcBorders>
              <w:top w:val="nil"/>
              <w:left w:val="nil"/>
              <w:bottom w:val="single" w:sz="4" w:space="0" w:color="auto"/>
              <w:right w:val="single" w:sz="4" w:space="0" w:color="auto"/>
            </w:tcBorders>
            <w:shd w:val="clear" w:color="000000" w:fill="FFFFFF"/>
            <w:vAlign w:val="center"/>
            <w:hideMark/>
          </w:tcPr>
          <w:p w14:paraId="7A94767F" w14:textId="77777777" w:rsidR="00EB590D" w:rsidRPr="00EB590D" w:rsidRDefault="00EB590D" w:rsidP="00EB590D">
            <w:pPr>
              <w:bidi/>
              <w:spacing w:after="0" w:line="240" w:lineRule="auto"/>
              <w:jc w:val="right"/>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National code</w:t>
            </w:r>
          </w:p>
        </w:tc>
        <w:tc>
          <w:tcPr>
            <w:tcW w:w="4835" w:type="dxa"/>
            <w:tcBorders>
              <w:top w:val="nil"/>
              <w:left w:val="nil"/>
              <w:bottom w:val="single" w:sz="4" w:space="0" w:color="auto"/>
              <w:right w:val="single" w:sz="4" w:space="0" w:color="auto"/>
            </w:tcBorders>
            <w:shd w:val="clear" w:color="000000" w:fill="FFFFFF"/>
            <w:vAlign w:val="center"/>
            <w:hideMark/>
          </w:tcPr>
          <w:p w14:paraId="2C92D7BB" w14:textId="77777777" w:rsidR="00EB590D" w:rsidRPr="00EB590D" w:rsidRDefault="00EB590D" w:rsidP="00EB590D">
            <w:pPr>
              <w:bidi/>
              <w:spacing w:after="0" w:line="240" w:lineRule="auto"/>
              <w:jc w:val="right"/>
              <w:rPr>
                <w:rFonts w:ascii="Calibri" w:eastAsia="Times New Roman" w:hAnsi="Calibri" w:cs="Calibri"/>
                <w:b/>
                <w:bCs/>
                <w:color w:val="000000"/>
                <w:sz w:val="24"/>
                <w:szCs w:val="24"/>
                <w:rtl/>
              </w:rPr>
            </w:pPr>
            <w:r w:rsidRPr="00EB590D">
              <w:rPr>
                <w:rFonts w:ascii="Calibri" w:eastAsia="Times New Roman" w:hAnsi="Calibri" w:cs="Calibri"/>
                <w:b/>
                <w:bCs/>
                <w:color w:val="000000"/>
                <w:sz w:val="24"/>
                <w:szCs w:val="24"/>
              </w:rPr>
              <w:t>ITEM DESCRIPTION</w:t>
            </w:r>
          </w:p>
        </w:tc>
        <w:tc>
          <w:tcPr>
            <w:tcW w:w="1239" w:type="dxa"/>
            <w:tcBorders>
              <w:top w:val="nil"/>
              <w:left w:val="nil"/>
              <w:bottom w:val="single" w:sz="4" w:space="0" w:color="auto"/>
              <w:right w:val="single" w:sz="4" w:space="0" w:color="auto"/>
            </w:tcBorders>
            <w:shd w:val="clear" w:color="000000" w:fill="FFFFFF"/>
            <w:vAlign w:val="center"/>
            <w:hideMark/>
          </w:tcPr>
          <w:p w14:paraId="186AE280" w14:textId="77777777" w:rsidR="00EB590D" w:rsidRPr="00EB590D" w:rsidRDefault="00EB590D" w:rsidP="00EB590D">
            <w:pPr>
              <w:bidi/>
              <w:spacing w:after="0" w:line="240" w:lineRule="auto"/>
              <w:jc w:val="right"/>
              <w:rPr>
                <w:rFonts w:ascii="Calibri" w:eastAsia="Times New Roman" w:hAnsi="Calibri" w:cs="Calibri"/>
                <w:b/>
                <w:bCs/>
                <w:color w:val="000000"/>
                <w:sz w:val="24"/>
                <w:szCs w:val="24"/>
                <w:rtl/>
              </w:rPr>
            </w:pPr>
            <w:r w:rsidRPr="00EB590D">
              <w:rPr>
                <w:rFonts w:ascii="Calibri" w:eastAsia="Times New Roman" w:hAnsi="Calibri" w:cs="Calibri"/>
                <w:b/>
                <w:bCs/>
                <w:color w:val="000000"/>
                <w:sz w:val="24"/>
                <w:szCs w:val="24"/>
              </w:rPr>
              <w:t>UOM</w:t>
            </w:r>
          </w:p>
        </w:tc>
        <w:tc>
          <w:tcPr>
            <w:tcW w:w="812" w:type="dxa"/>
            <w:tcBorders>
              <w:top w:val="nil"/>
              <w:left w:val="nil"/>
              <w:bottom w:val="single" w:sz="4" w:space="0" w:color="auto"/>
              <w:right w:val="single" w:sz="4" w:space="0" w:color="auto"/>
            </w:tcBorders>
            <w:shd w:val="clear" w:color="000000" w:fill="FFFFFF"/>
            <w:vAlign w:val="center"/>
            <w:hideMark/>
          </w:tcPr>
          <w:p w14:paraId="577FF981" w14:textId="77777777" w:rsidR="00EB590D" w:rsidRPr="00EB590D" w:rsidRDefault="00EB590D" w:rsidP="00EB590D">
            <w:pPr>
              <w:bidi/>
              <w:spacing w:after="0" w:line="240" w:lineRule="auto"/>
              <w:jc w:val="right"/>
              <w:rPr>
                <w:rFonts w:ascii="Calibri" w:eastAsia="Times New Roman" w:hAnsi="Calibri" w:cs="Calibri"/>
                <w:b/>
                <w:bCs/>
                <w:color w:val="000000"/>
                <w:sz w:val="24"/>
                <w:szCs w:val="24"/>
                <w:rtl/>
              </w:rPr>
            </w:pPr>
            <w:r w:rsidRPr="00EB590D">
              <w:rPr>
                <w:rFonts w:ascii="Calibri" w:eastAsia="Times New Roman" w:hAnsi="Calibri" w:cs="Calibri"/>
                <w:b/>
                <w:bCs/>
                <w:color w:val="000000"/>
                <w:sz w:val="24"/>
                <w:szCs w:val="24"/>
                <w:rtl/>
              </w:rPr>
              <w:t>.</w:t>
            </w:r>
            <w:r w:rsidRPr="00EB590D">
              <w:rPr>
                <w:rFonts w:ascii="Calibri" w:eastAsia="Times New Roman" w:hAnsi="Calibri" w:cs="Calibri"/>
                <w:b/>
                <w:bCs/>
                <w:color w:val="000000"/>
                <w:sz w:val="24"/>
                <w:szCs w:val="24"/>
              </w:rPr>
              <w:t>QTY</w:t>
            </w:r>
          </w:p>
        </w:tc>
        <w:tc>
          <w:tcPr>
            <w:tcW w:w="839" w:type="dxa"/>
            <w:tcBorders>
              <w:top w:val="nil"/>
              <w:left w:val="nil"/>
              <w:bottom w:val="single" w:sz="4" w:space="0" w:color="auto"/>
              <w:right w:val="single" w:sz="4" w:space="0" w:color="auto"/>
            </w:tcBorders>
            <w:shd w:val="clear" w:color="000000" w:fill="FFFFFF"/>
            <w:vAlign w:val="center"/>
            <w:hideMark/>
          </w:tcPr>
          <w:p w14:paraId="63939BC2" w14:textId="77777777" w:rsidR="00EB590D" w:rsidRPr="00EB590D" w:rsidRDefault="00EB590D" w:rsidP="00EB590D">
            <w:pPr>
              <w:bidi/>
              <w:spacing w:after="0" w:line="240" w:lineRule="auto"/>
              <w:jc w:val="center"/>
              <w:rPr>
                <w:rFonts w:ascii="Calibri" w:eastAsia="Times New Roman" w:hAnsi="Calibri" w:cs="Calibri"/>
                <w:b/>
                <w:bCs/>
                <w:color w:val="000000"/>
                <w:sz w:val="24"/>
                <w:szCs w:val="24"/>
                <w:rtl/>
              </w:rPr>
            </w:pPr>
            <w:r w:rsidRPr="00EB590D">
              <w:rPr>
                <w:rFonts w:ascii="Calibri" w:eastAsia="Times New Roman" w:hAnsi="Calibri" w:cs="Calibri"/>
                <w:b/>
                <w:bCs/>
                <w:color w:val="000000"/>
                <w:sz w:val="24"/>
                <w:szCs w:val="24"/>
              </w:rPr>
              <w:t>Price in us dollar</w:t>
            </w:r>
          </w:p>
        </w:tc>
        <w:tc>
          <w:tcPr>
            <w:tcW w:w="1353" w:type="dxa"/>
            <w:tcBorders>
              <w:top w:val="nil"/>
              <w:left w:val="nil"/>
              <w:bottom w:val="single" w:sz="4" w:space="0" w:color="auto"/>
              <w:right w:val="single" w:sz="4" w:space="0" w:color="auto"/>
            </w:tcBorders>
            <w:shd w:val="clear" w:color="000000" w:fill="FFFFFF"/>
            <w:vAlign w:val="center"/>
            <w:hideMark/>
          </w:tcPr>
          <w:p w14:paraId="30CB4FC6" w14:textId="77777777" w:rsidR="00EB590D" w:rsidRPr="00EB590D" w:rsidRDefault="00EB590D" w:rsidP="00EB590D">
            <w:pPr>
              <w:spacing w:after="0" w:line="240" w:lineRule="auto"/>
              <w:jc w:val="center"/>
              <w:rPr>
                <w:rFonts w:ascii="Calibri" w:eastAsia="Times New Roman" w:hAnsi="Calibri" w:cs="Calibri"/>
                <w:b/>
                <w:bCs/>
                <w:color w:val="000000"/>
                <w:sz w:val="24"/>
                <w:szCs w:val="24"/>
                <w:rtl/>
              </w:rPr>
            </w:pPr>
            <w:r w:rsidRPr="00EB590D">
              <w:rPr>
                <w:rFonts w:ascii="Calibri" w:eastAsia="Times New Roman" w:hAnsi="Calibri" w:cs="Calibri"/>
                <w:b/>
                <w:bCs/>
                <w:color w:val="000000"/>
                <w:sz w:val="24"/>
                <w:szCs w:val="24"/>
              </w:rPr>
              <w:t xml:space="preserve"> origin</w:t>
            </w:r>
          </w:p>
        </w:tc>
      </w:tr>
      <w:tr w:rsidR="00EB590D" w:rsidRPr="00EB590D" w14:paraId="55730D70" w14:textId="77777777" w:rsidTr="00EB590D">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FB6D8A0" w14:textId="77777777" w:rsidR="00EB590D" w:rsidRPr="00EB590D" w:rsidRDefault="00EB590D" w:rsidP="00EB590D">
            <w:pPr>
              <w:spacing w:after="0" w:line="240" w:lineRule="auto"/>
              <w:rPr>
                <w:rFonts w:ascii="Calibri" w:eastAsia="Times New Roman" w:hAnsi="Calibri" w:cs="Calibri"/>
                <w:color w:val="000000"/>
                <w:sz w:val="24"/>
                <w:szCs w:val="24"/>
              </w:rPr>
            </w:pPr>
            <w:r w:rsidRPr="00EB590D">
              <w:rPr>
                <w:rFonts w:ascii="Calibri" w:eastAsia="Times New Roman" w:hAnsi="Calibri" w:cs="Calibri"/>
                <w:color w:val="000000"/>
                <w:sz w:val="24"/>
                <w:szCs w:val="24"/>
              </w:rPr>
              <w:t> </w:t>
            </w:r>
          </w:p>
        </w:tc>
        <w:tc>
          <w:tcPr>
            <w:tcW w:w="1798" w:type="dxa"/>
            <w:tcBorders>
              <w:top w:val="nil"/>
              <w:left w:val="nil"/>
              <w:bottom w:val="single" w:sz="4" w:space="0" w:color="auto"/>
              <w:right w:val="single" w:sz="4" w:space="0" w:color="auto"/>
            </w:tcBorders>
            <w:shd w:val="clear" w:color="000000" w:fill="FFFFFF"/>
            <w:noWrap/>
            <w:vAlign w:val="center"/>
            <w:hideMark/>
          </w:tcPr>
          <w:p w14:paraId="44A1338A" w14:textId="77777777" w:rsidR="00EB590D" w:rsidRPr="00EB590D" w:rsidRDefault="00EB590D" w:rsidP="00EB590D">
            <w:pPr>
              <w:spacing w:after="0" w:line="240" w:lineRule="auto"/>
              <w:jc w:val="center"/>
              <w:rPr>
                <w:rFonts w:ascii="Arial" w:eastAsia="Times New Roman" w:hAnsi="Arial" w:cs="Arial"/>
                <w:b/>
                <w:bCs/>
                <w:sz w:val="20"/>
                <w:szCs w:val="20"/>
              </w:rPr>
            </w:pPr>
            <w:r w:rsidRPr="00EB590D">
              <w:rPr>
                <w:rFonts w:ascii="Arial" w:eastAsia="Times New Roman" w:hAnsi="Arial" w:cs="Arial"/>
                <w:b/>
                <w:bCs/>
                <w:sz w:val="20"/>
                <w:szCs w:val="20"/>
              </w:rPr>
              <w:t> </w:t>
            </w:r>
          </w:p>
        </w:tc>
        <w:tc>
          <w:tcPr>
            <w:tcW w:w="4835" w:type="dxa"/>
            <w:tcBorders>
              <w:top w:val="nil"/>
              <w:left w:val="nil"/>
              <w:bottom w:val="single" w:sz="4" w:space="0" w:color="auto"/>
              <w:right w:val="single" w:sz="4" w:space="0" w:color="auto"/>
            </w:tcBorders>
            <w:shd w:val="clear" w:color="000000" w:fill="FFFFFF"/>
            <w:noWrap/>
            <w:vAlign w:val="center"/>
            <w:hideMark/>
          </w:tcPr>
          <w:p w14:paraId="77431590" w14:textId="77777777" w:rsidR="00EB590D" w:rsidRPr="00EB590D" w:rsidRDefault="00EB590D" w:rsidP="00EB590D">
            <w:pPr>
              <w:spacing w:after="0" w:line="240" w:lineRule="auto"/>
              <w:jc w:val="center"/>
              <w:rPr>
                <w:rFonts w:ascii="Calibri" w:eastAsia="Times New Roman" w:hAnsi="Calibri" w:cs="Calibri"/>
                <w:b/>
                <w:bCs/>
                <w:color w:val="000000"/>
                <w:sz w:val="32"/>
                <w:szCs w:val="32"/>
              </w:rPr>
            </w:pPr>
            <w:proofErr w:type="spellStart"/>
            <w:proofErr w:type="gramStart"/>
            <w:r w:rsidRPr="00EB590D">
              <w:rPr>
                <w:rFonts w:ascii="Calibri" w:eastAsia="Times New Roman" w:hAnsi="Calibri" w:cs="Calibri"/>
                <w:b/>
                <w:bCs/>
                <w:color w:val="000000"/>
                <w:sz w:val="32"/>
                <w:szCs w:val="32"/>
              </w:rPr>
              <w:t>Burs,Round</w:t>
            </w:r>
            <w:proofErr w:type="gramEnd"/>
            <w:r w:rsidRPr="00EB590D">
              <w:rPr>
                <w:rFonts w:ascii="Calibri" w:eastAsia="Times New Roman" w:hAnsi="Calibri" w:cs="Calibri"/>
                <w:b/>
                <w:bCs/>
                <w:color w:val="000000"/>
                <w:sz w:val="32"/>
                <w:szCs w:val="32"/>
              </w:rPr>
              <w:t>,Polishing,Different</w:t>
            </w:r>
            <w:proofErr w:type="spellEnd"/>
            <w:r w:rsidRPr="00EB590D">
              <w:rPr>
                <w:rFonts w:ascii="Calibri" w:eastAsia="Times New Roman" w:hAnsi="Calibri" w:cs="Calibri"/>
                <w:b/>
                <w:bCs/>
                <w:color w:val="000000"/>
                <w:sz w:val="32"/>
                <w:szCs w:val="32"/>
              </w:rPr>
              <w:t xml:space="preserve"> sizes</w:t>
            </w:r>
          </w:p>
        </w:tc>
        <w:tc>
          <w:tcPr>
            <w:tcW w:w="1239" w:type="dxa"/>
            <w:tcBorders>
              <w:top w:val="nil"/>
              <w:left w:val="nil"/>
              <w:bottom w:val="single" w:sz="4" w:space="0" w:color="auto"/>
              <w:right w:val="single" w:sz="4" w:space="0" w:color="auto"/>
            </w:tcBorders>
            <w:shd w:val="clear" w:color="000000" w:fill="FFFFFF"/>
            <w:vAlign w:val="center"/>
            <w:hideMark/>
          </w:tcPr>
          <w:p w14:paraId="639F2CBF" w14:textId="77777777" w:rsidR="00EB590D" w:rsidRPr="00EB590D" w:rsidRDefault="00EB590D" w:rsidP="00EB590D">
            <w:pPr>
              <w:spacing w:after="0" w:line="240" w:lineRule="auto"/>
              <w:jc w:val="center"/>
              <w:rPr>
                <w:rFonts w:ascii="Calibri" w:eastAsia="Times New Roman" w:hAnsi="Calibri" w:cs="Calibri"/>
                <w:b/>
                <w:bCs/>
                <w:color w:val="000000"/>
                <w:sz w:val="16"/>
                <w:szCs w:val="16"/>
              </w:rPr>
            </w:pPr>
            <w:r w:rsidRPr="00EB590D">
              <w:rPr>
                <w:rFonts w:ascii="Calibri" w:eastAsia="Times New Roman" w:hAnsi="Calibri" w:cs="Calibri"/>
                <w:b/>
                <w:bCs/>
                <w:color w:val="000000"/>
                <w:sz w:val="16"/>
                <w:szCs w:val="16"/>
              </w:rPr>
              <w:t> </w:t>
            </w:r>
          </w:p>
        </w:tc>
        <w:tc>
          <w:tcPr>
            <w:tcW w:w="812" w:type="dxa"/>
            <w:tcBorders>
              <w:top w:val="nil"/>
              <w:left w:val="nil"/>
              <w:bottom w:val="single" w:sz="4" w:space="0" w:color="auto"/>
              <w:right w:val="single" w:sz="4" w:space="0" w:color="auto"/>
            </w:tcBorders>
            <w:shd w:val="clear" w:color="000000" w:fill="FFFFFF"/>
            <w:noWrap/>
            <w:vAlign w:val="bottom"/>
            <w:hideMark/>
          </w:tcPr>
          <w:p w14:paraId="6C8489E7" w14:textId="77777777" w:rsidR="00EB590D" w:rsidRPr="00EB590D" w:rsidRDefault="00EB590D" w:rsidP="00EB590D">
            <w:pPr>
              <w:spacing w:after="0" w:line="240" w:lineRule="auto"/>
              <w:rPr>
                <w:rFonts w:ascii="Arial" w:eastAsia="Times New Roman" w:hAnsi="Arial" w:cs="Arial"/>
                <w:sz w:val="24"/>
                <w:szCs w:val="24"/>
              </w:rPr>
            </w:pPr>
            <w:r w:rsidRPr="00EB590D">
              <w:rPr>
                <w:rFonts w:ascii="Arial" w:eastAsia="Times New Roman" w:hAnsi="Arial" w:cs="Arial"/>
                <w:sz w:val="24"/>
                <w:szCs w:val="24"/>
              </w:rPr>
              <w:t> </w:t>
            </w:r>
          </w:p>
        </w:tc>
        <w:tc>
          <w:tcPr>
            <w:tcW w:w="839" w:type="dxa"/>
            <w:tcBorders>
              <w:top w:val="nil"/>
              <w:left w:val="nil"/>
              <w:bottom w:val="single" w:sz="4" w:space="0" w:color="auto"/>
              <w:right w:val="single" w:sz="4" w:space="0" w:color="auto"/>
            </w:tcBorders>
            <w:shd w:val="clear" w:color="000000" w:fill="FFFFFF"/>
            <w:vAlign w:val="center"/>
            <w:hideMark/>
          </w:tcPr>
          <w:p w14:paraId="33AB600D"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 </w:t>
            </w:r>
          </w:p>
        </w:tc>
        <w:tc>
          <w:tcPr>
            <w:tcW w:w="1353" w:type="dxa"/>
            <w:tcBorders>
              <w:top w:val="nil"/>
              <w:left w:val="nil"/>
              <w:bottom w:val="single" w:sz="4" w:space="0" w:color="auto"/>
              <w:right w:val="single" w:sz="4" w:space="0" w:color="auto"/>
            </w:tcBorders>
            <w:shd w:val="clear" w:color="000000" w:fill="FFFFFF"/>
            <w:vAlign w:val="center"/>
            <w:hideMark/>
          </w:tcPr>
          <w:p w14:paraId="50909363"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 </w:t>
            </w:r>
          </w:p>
        </w:tc>
      </w:tr>
      <w:tr w:rsidR="00EB590D" w:rsidRPr="00EB590D" w14:paraId="40EBB753" w14:textId="77777777" w:rsidTr="00EB590D">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39D75EAD" w14:textId="77777777" w:rsidR="00EB590D" w:rsidRPr="00EB590D" w:rsidRDefault="00EB590D" w:rsidP="00EB590D">
            <w:pPr>
              <w:spacing w:after="0" w:line="240" w:lineRule="auto"/>
              <w:jc w:val="right"/>
              <w:rPr>
                <w:rFonts w:ascii="Calibri" w:eastAsia="Times New Roman" w:hAnsi="Calibri" w:cs="Calibri"/>
                <w:color w:val="000000"/>
                <w:sz w:val="24"/>
                <w:szCs w:val="24"/>
              </w:rPr>
            </w:pPr>
            <w:r w:rsidRPr="00EB590D">
              <w:rPr>
                <w:rFonts w:ascii="Calibri" w:eastAsia="Times New Roman" w:hAnsi="Calibri" w:cs="Calibri"/>
                <w:color w:val="000000"/>
                <w:sz w:val="24"/>
                <w:szCs w:val="24"/>
              </w:rPr>
              <w:t>1</w:t>
            </w:r>
          </w:p>
        </w:tc>
        <w:tc>
          <w:tcPr>
            <w:tcW w:w="1798" w:type="dxa"/>
            <w:tcBorders>
              <w:top w:val="nil"/>
              <w:left w:val="nil"/>
              <w:bottom w:val="single" w:sz="4" w:space="0" w:color="auto"/>
              <w:right w:val="single" w:sz="4" w:space="0" w:color="auto"/>
            </w:tcBorders>
            <w:shd w:val="clear" w:color="000000" w:fill="FFFFFF"/>
            <w:vAlign w:val="center"/>
            <w:hideMark/>
          </w:tcPr>
          <w:p w14:paraId="1657D649"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ENT-HE00-008</w:t>
            </w:r>
          </w:p>
        </w:tc>
        <w:tc>
          <w:tcPr>
            <w:tcW w:w="4835" w:type="dxa"/>
            <w:tcBorders>
              <w:top w:val="nil"/>
              <w:left w:val="nil"/>
              <w:bottom w:val="single" w:sz="4" w:space="0" w:color="auto"/>
              <w:right w:val="single" w:sz="4" w:space="0" w:color="auto"/>
            </w:tcBorders>
            <w:shd w:val="clear" w:color="000000" w:fill="FFFFFF"/>
            <w:noWrap/>
            <w:vAlign w:val="center"/>
            <w:hideMark/>
          </w:tcPr>
          <w:p w14:paraId="42C47447"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1</w:t>
            </w:r>
            <w:proofErr w:type="gramStart"/>
            <w:r w:rsidRPr="00EB590D">
              <w:rPr>
                <w:rFonts w:ascii="Calibri" w:eastAsia="Times New Roman" w:hAnsi="Calibri" w:cs="Calibri"/>
                <w:b/>
                <w:bCs/>
                <w:color w:val="000000"/>
                <w:sz w:val="28"/>
                <w:szCs w:val="28"/>
              </w:rPr>
              <w:t xml:space="preserve">mm,   </w:t>
            </w:r>
            <w:proofErr w:type="gramEnd"/>
            <w:r w:rsidRPr="00EB590D">
              <w:rPr>
                <w:rFonts w:ascii="Calibri" w:eastAsia="Times New Roman" w:hAnsi="Calibri" w:cs="Calibri"/>
                <w:b/>
                <w:bCs/>
                <w:color w:val="000000"/>
                <w:sz w:val="28"/>
                <w:szCs w:val="28"/>
              </w:rPr>
              <w:t>12Teeth</w:t>
            </w:r>
          </w:p>
        </w:tc>
        <w:tc>
          <w:tcPr>
            <w:tcW w:w="1239" w:type="dxa"/>
            <w:tcBorders>
              <w:top w:val="nil"/>
              <w:left w:val="nil"/>
              <w:bottom w:val="single" w:sz="4" w:space="0" w:color="auto"/>
              <w:right w:val="single" w:sz="4" w:space="0" w:color="auto"/>
            </w:tcBorders>
            <w:shd w:val="clear" w:color="000000" w:fill="FFFFFF"/>
            <w:vAlign w:val="center"/>
            <w:hideMark/>
          </w:tcPr>
          <w:p w14:paraId="05ADA5C2"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71BCAE68" w14:textId="77777777" w:rsidR="00EB590D" w:rsidRPr="00EB590D" w:rsidRDefault="00EB590D" w:rsidP="00EB590D">
            <w:pPr>
              <w:spacing w:after="0" w:line="240" w:lineRule="auto"/>
              <w:jc w:val="right"/>
              <w:rPr>
                <w:rFonts w:ascii="Arial" w:eastAsia="Times New Roman" w:hAnsi="Arial" w:cs="Arial"/>
                <w:sz w:val="28"/>
                <w:szCs w:val="28"/>
              </w:rPr>
            </w:pPr>
            <w:r w:rsidRPr="00EB590D">
              <w:rPr>
                <w:rFonts w:ascii="Arial" w:eastAsia="Times New Roman" w:hAnsi="Arial" w:cs="Arial"/>
                <w:sz w:val="28"/>
                <w:szCs w:val="28"/>
              </w:rPr>
              <w:t>781</w:t>
            </w:r>
          </w:p>
        </w:tc>
        <w:tc>
          <w:tcPr>
            <w:tcW w:w="839" w:type="dxa"/>
            <w:tcBorders>
              <w:top w:val="nil"/>
              <w:left w:val="nil"/>
              <w:bottom w:val="single" w:sz="4" w:space="0" w:color="auto"/>
              <w:right w:val="single" w:sz="4" w:space="0" w:color="auto"/>
            </w:tcBorders>
            <w:shd w:val="clear" w:color="000000" w:fill="FFFFFF"/>
            <w:vAlign w:val="center"/>
            <w:hideMark/>
          </w:tcPr>
          <w:p w14:paraId="6E7BCF0E"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1EC32EEB" w14:textId="77777777" w:rsidR="00EB590D" w:rsidRPr="00EB590D" w:rsidRDefault="00EB590D" w:rsidP="00EB590D">
            <w:pPr>
              <w:bidi/>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tl/>
              </w:rPr>
              <w:t>اسيوي</w:t>
            </w:r>
          </w:p>
        </w:tc>
      </w:tr>
      <w:tr w:rsidR="00EB590D" w:rsidRPr="00EB590D" w14:paraId="5140503F" w14:textId="77777777" w:rsidTr="00EB590D">
        <w:trPr>
          <w:trHeight w:val="1008"/>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DE4CFB5" w14:textId="77777777" w:rsidR="00EB590D" w:rsidRPr="00EB590D" w:rsidRDefault="00EB590D" w:rsidP="00EB590D">
            <w:pPr>
              <w:spacing w:after="0" w:line="240" w:lineRule="auto"/>
              <w:jc w:val="right"/>
              <w:rPr>
                <w:rFonts w:ascii="Calibri" w:eastAsia="Times New Roman" w:hAnsi="Calibri" w:cs="Calibri"/>
                <w:color w:val="000000"/>
                <w:sz w:val="24"/>
                <w:szCs w:val="24"/>
                <w:rtl/>
              </w:rPr>
            </w:pPr>
            <w:r w:rsidRPr="00EB590D">
              <w:rPr>
                <w:rFonts w:ascii="Calibri" w:eastAsia="Times New Roman" w:hAnsi="Calibri" w:cs="Calibri"/>
                <w:color w:val="000000"/>
                <w:sz w:val="24"/>
                <w:szCs w:val="24"/>
              </w:rPr>
              <w:t>2</w:t>
            </w:r>
          </w:p>
        </w:tc>
        <w:tc>
          <w:tcPr>
            <w:tcW w:w="1798" w:type="dxa"/>
            <w:tcBorders>
              <w:top w:val="nil"/>
              <w:left w:val="nil"/>
              <w:bottom w:val="single" w:sz="4" w:space="0" w:color="auto"/>
              <w:right w:val="single" w:sz="4" w:space="0" w:color="auto"/>
            </w:tcBorders>
            <w:shd w:val="clear" w:color="000000" w:fill="FFFFFF"/>
            <w:vAlign w:val="center"/>
            <w:hideMark/>
          </w:tcPr>
          <w:p w14:paraId="3E012374"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ENT-HE00-009</w:t>
            </w:r>
          </w:p>
        </w:tc>
        <w:tc>
          <w:tcPr>
            <w:tcW w:w="4835" w:type="dxa"/>
            <w:tcBorders>
              <w:top w:val="nil"/>
              <w:left w:val="nil"/>
              <w:bottom w:val="single" w:sz="4" w:space="0" w:color="auto"/>
              <w:right w:val="single" w:sz="4" w:space="0" w:color="auto"/>
            </w:tcBorders>
            <w:shd w:val="clear" w:color="000000" w:fill="FFFFFF"/>
            <w:noWrap/>
            <w:vAlign w:val="center"/>
            <w:hideMark/>
          </w:tcPr>
          <w:p w14:paraId="4CB9E4AB"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1.75</w:t>
            </w:r>
            <w:proofErr w:type="gramStart"/>
            <w:r w:rsidRPr="00EB590D">
              <w:rPr>
                <w:rFonts w:ascii="Calibri" w:eastAsia="Times New Roman" w:hAnsi="Calibri" w:cs="Calibri"/>
                <w:b/>
                <w:bCs/>
                <w:color w:val="000000"/>
                <w:sz w:val="28"/>
                <w:szCs w:val="28"/>
              </w:rPr>
              <w:t xml:space="preserve">mm,   </w:t>
            </w:r>
            <w:proofErr w:type="gramEnd"/>
            <w:r w:rsidRPr="00EB590D">
              <w:rPr>
                <w:rFonts w:ascii="Calibri" w:eastAsia="Times New Roman" w:hAnsi="Calibri" w:cs="Calibri"/>
                <w:b/>
                <w:bCs/>
                <w:color w:val="000000"/>
                <w:sz w:val="28"/>
                <w:szCs w:val="28"/>
              </w:rPr>
              <w:t xml:space="preserve"> 16 Teeth</w:t>
            </w:r>
          </w:p>
        </w:tc>
        <w:tc>
          <w:tcPr>
            <w:tcW w:w="1239" w:type="dxa"/>
            <w:tcBorders>
              <w:top w:val="nil"/>
              <w:left w:val="nil"/>
              <w:bottom w:val="single" w:sz="4" w:space="0" w:color="auto"/>
              <w:right w:val="single" w:sz="4" w:space="0" w:color="auto"/>
            </w:tcBorders>
            <w:shd w:val="clear" w:color="000000" w:fill="FFFFFF"/>
            <w:vAlign w:val="center"/>
            <w:hideMark/>
          </w:tcPr>
          <w:p w14:paraId="1286518F"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45F3A1D5" w14:textId="77777777" w:rsidR="00EB590D" w:rsidRPr="00EB590D" w:rsidRDefault="00EB590D" w:rsidP="00EB590D">
            <w:pPr>
              <w:spacing w:after="0" w:line="240" w:lineRule="auto"/>
              <w:jc w:val="right"/>
              <w:rPr>
                <w:rFonts w:ascii="Arial" w:eastAsia="Times New Roman" w:hAnsi="Arial" w:cs="Arial"/>
                <w:sz w:val="28"/>
                <w:szCs w:val="28"/>
              </w:rPr>
            </w:pPr>
            <w:r w:rsidRPr="00EB590D">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14:paraId="2E943BC7"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07C5FB24" w14:textId="77777777" w:rsidR="00EB590D" w:rsidRPr="00EB590D" w:rsidRDefault="00EB590D" w:rsidP="00EB590D">
            <w:pPr>
              <w:bidi/>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tl/>
              </w:rPr>
              <w:t>اسيوي</w:t>
            </w:r>
          </w:p>
        </w:tc>
      </w:tr>
      <w:tr w:rsidR="00EB590D" w:rsidRPr="00EB590D" w14:paraId="604DB547" w14:textId="77777777" w:rsidTr="00EB590D">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B535542" w14:textId="77777777" w:rsidR="00EB590D" w:rsidRPr="00EB590D" w:rsidRDefault="00EB590D" w:rsidP="00EB590D">
            <w:pPr>
              <w:spacing w:after="0" w:line="240" w:lineRule="auto"/>
              <w:jc w:val="right"/>
              <w:rPr>
                <w:rFonts w:ascii="Calibri" w:eastAsia="Times New Roman" w:hAnsi="Calibri" w:cs="Calibri"/>
                <w:color w:val="000000"/>
                <w:sz w:val="24"/>
                <w:szCs w:val="24"/>
                <w:rtl/>
              </w:rPr>
            </w:pPr>
            <w:r w:rsidRPr="00EB590D">
              <w:rPr>
                <w:rFonts w:ascii="Calibri" w:eastAsia="Times New Roman" w:hAnsi="Calibri" w:cs="Calibri"/>
                <w:color w:val="000000"/>
                <w:sz w:val="24"/>
                <w:szCs w:val="24"/>
              </w:rPr>
              <w:t>3</w:t>
            </w:r>
          </w:p>
        </w:tc>
        <w:tc>
          <w:tcPr>
            <w:tcW w:w="1798" w:type="dxa"/>
            <w:tcBorders>
              <w:top w:val="nil"/>
              <w:left w:val="nil"/>
              <w:bottom w:val="single" w:sz="4" w:space="0" w:color="auto"/>
              <w:right w:val="single" w:sz="4" w:space="0" w:color="auto"/>
            </w:tcBorders>
            <w:shd w:val="clear" w:color="000000" w:fill="FFFFFF"/>
            <w:vAlign w:val="center"/>
            <w:hideMark/>
          </w:tcPr>
          <w:p w14:paraId="36FA8CAF"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ENT-HE00-010</w:t>
            </w:r>
          </w:p>
        </w:tc>
        <w:tc>
          <w:tcPr>
            <w:tcW w:w="4835" w:type="dxa"/>
            <w:tcBorders>
              <w:top w:val="nil"/>
              <w:left w:val="nil"/>
              <w:bottom w:val="single" w:sz="4" w:space="0" w:color="auto"/>
              <w:right w:val="single" w:sz="4" w:space="0" w:color="auto"/>
            </w:tcBorders>
            <w:shd w:val="clear" w:color="000000" w:fill="FFFFFF"/>
            <w:noWrap/>
            <w:vAlign w:val="center"/>
            <w:hideMark/>
          </w:tcPr>
          <w:p w14:paraId="44F3E8E5"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2.3</w:t>
            </w:r>
            <w:proofErr w:type="gramStart"/>
            <w:r w:rsidRPr="00EB590D">
              <w:rPr>
                <w:rFonts w:ascii="Calibri" w:eastAsia="Times New Roman" w:hAnsi="Calibri" w:cs="Calibri"/>
                <w:b/>
                <w:bCs/>
                <w:color w:val="000000"/>
                <w:sz w:val="28"/>
                <w:szCs w:val="28"/>
              </w:rPr>
              <w:t>mm,  20</w:t>
            </w:r>
            <w:proofErr w:type="gramEnd"/>
            <w:r w:rsidRPr="00EB590D">
              <w:rPr>
                <w:rFonts w:ascii="Calibri" w:eastAsia="Times New Roman" w:hAnsi="Calibri" w:cs="Calibri"/>
                <w:b/>
                <w:bCs/>
                <w:color w:val="000000"/>
                <w:sz w:val="28"/>
                <w:szCs w:val="28"/>
              </w:rPr>
              <w:t>Teeth</w:t>
            </w:r>
          </w:p>
        </w:tc>
        <w:tc>
          <w:tcPr>
            <w:tcW w:w="1239" w:type="dxa"/>
            <w:tcBorders>
              <w:top w:val="nil"/>
              <w:left w:val="nil"/>
              <w:bottom w:val="single" w:sz="4" w:space="0" w:color="auto"/>
              <w:right w:val="single" w:sz="4" w:space="0" w:color="auto"/>
            </w:tcBorders>
            <w:shd w:val="clear" w:color="000000" w:fill="FFFFFF"/>
            <w:vAlign w:val="center"/>
            <w:hideMark/>
          </w:tcPr>
          <w:p w14:paraId="5C3A726E"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4944CC9D" w14:textId="77777777" w:rsidR="00EB590D" w:rsidRPr="00EB590D" w:rsidRDefault="00EB590D" w:rsidP="00EB590D">
            <w:pPr>
              <w:spacing w:after="0" w:line="240" w:lineRule="auto"/>
              <w:jc w:val="right"/>
              <w:rPr>
                <w:rFonts w:ascii="Arial" w:eastAsia="Times New Roman" w:hAnsi="Arial" w:cs="Arial"/>
                <w:sz w:val="28"/>
                <w:szCs w:val="28"/>
              </w:rPr>
            </w:pPr>
            <w:r w:rsidRPr="00EB590D">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14:paraId="6F6A7707"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62653922" w14:textId="77777777" w:rsidR="00EB590D" w:rsidRPr="00EB590D" w:rsidRDefault="00EB590D" w:rsidP="00EB590D">
            <w:pPr>
              <w:bidi/>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tl/>
              </w:rPr>
              <w:t>اسيوي</w:t>
            </w:r>
          </w:p>
        </w:tc>
      </w:tr>
      <w:tr w:rsidR="00EB590D" w:rsidRPr="00EB590D" w14:paraId="53C0D82A" w14:textId="77777777" w:rsidTr="00EB590D">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0303C29" w14:textId="77777777" w:rsidR="00EB590D" w:rsidRPr="00EB590D" w:rsidRDefault="00EB590D" w:rsidP="00EB590D">
            <w:pPr>
              <w:spacing w:after="0" w:line="240" w:lineRule="auto"/>
              <w:jc w:val="right"/>
              <w:rPr>
                <w:rFonts w:ascii="Calibri" w:eastAsia="Times New Roman" w:hAnsi="Calibri" w:cs="Calibri"/>
                <w:color w:val="000000"/>
                <w:sz w:val="24"/>
                <w:szCs w:val="24"/>
                <w:rtl/>
              </w:rPr>
            </w:pPr>
            <w:r w:rsidRPr="00EB590D">
              <w:rPr>
                <w:rFonts w:ascii="Calibri" w:eastAsia="Times New Roman" w:hAnsi="Calibri" w:cs="Calibri"/>
                <w:color w:val="000000"/>
                <w:sz w:val="24"/>
                <w:szCs w:val="24"/>
              </w:rPr>
              <w:t>4</w:t>
            </w:r>
          </w:p>
        </w:tc>
        <w:tc>
          <w:tcPr>
            <w:tcW w:w="1798" w:type="dxa"/>
            <w:tcBorders>
              <w:top w:val="nil"/>
              <w:left w:val="nil"/>
              <w:bottom w:val="single" w:sz="4" w:space="0" w:color="auto"/>
              <w:right w:val="single" w:sz="4" w:space="0" w:color="auto"/>
            </w:tcBorders>
            <w:shd w:val="clear" w:color="000000" w:fill="FFFFFF"/>
            <w:vAlign w:val="center"/>
            <w:hideMark/>
          </w:tcPr>
          <w:p w14:paraId="7580C2CA"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ENT-HE00-011</w:t>
            </w:r>
          </w:p>
        </w:tc>
        <w:tc>
          <w:tcPr>
            <w:tcW w:w="4835" w:type="dxa"/>
            <w:tcBorders>
              <w:top w:val="nil"/>
              <w:left w:val="nil"/>
              <w:bottom w:val="single" w:sz="4" w:space="0" w:color="auto"/>
              <w:right w:val="single" w:sz="4" w:space="0" w:color="auto"/>
            </w:tcBorders>
            <w:shd w:val="clear" w:color="000000" w:fill="FFFFFF"/>
            <w:noWrap/>
            <w:vAlign w:val="center"/>
            <w:hideMark/>
          </w:tcPr>
          <w:p w14:paraId="67BDADAD"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 xml:space="preserve">2.75 </w:t>
            </w:r>
            <w:proofErr w:type="gramStart"/>
            <w:r w:rsidRPr="00EB590D">
              <w:rPr>
                <w:rFonts w:ascii="Calibri" w:eastAsia="Times New Roman" w:hAnsi="Calibri" w:cs="Calibri"/>
                <w:b/>
                <w:bCs/>
                <w:color w:val="000000"/>
                <w:sz w:val="28"/>
                <w:szCs w:val="28"/>
              </w:rPr>
              <w:t>mm,  20</w:t>
            </w:r>
            <w:proofErr w:type="gramEnd"/>
            <w:r w:rsidRPr="00EB590D">
              <w:rPr>
                <w:rFonts w:ascii="Calibri" w:eastAsia="Times New Roman" w:hAnsi="Calibri" w:cs="Calibri"/>
                <w:b/>
                <w:bCs/>
                <w:color w:val="000000"/>
                <w:sz w:val="28"/>
                <w:szCs w:val="28"/>
              </w:rPr>
              <w:t>Teeth</w:t>
            </w:r>
          </w:p>
        </w:tc>
        <w:tc>
          <w:tcPr>
            <w:tcW w:w="1239" w:type="dxa"/>
            <w:tcBorders>
              <w:top w:val="nil"/>
              <w:left w:val="nil"/>
              <w:bottom w:val="single" w:sz="4" w:space="0" w:color="auto"/>
              <w:right w:val="single" w:sz="4" w:space="0" w:color="auto"/>
            </w:tcBorders>
            <w:shd w:val="clear" w:color="000000" w:fill="FFFFFF"/>
            <w:vAlign w:val="center"/>
            <w:hideMark/>
          </w:tcPr>
          <w:p w14:paraId="72BCAE12"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4B6EDBC7" w14:textId="77777777" w:rsidR="00EB590D" w:rsidRPr="00EB590D" w:rsidRDefault="00EB590D" w:rsidP="00EB590D">
            <w:pPr>
              <w:spacing w:after="0" w:line="240" w:lineRule="auto"/>
              <w:jc w:val="right"/>
              <w:rPr>
                <w:rFonts w:ascii="Arial" w:eastAsia="Times New Roman" w:hAnsi="Arial" w:cs="Arial"/>
                <w:sz w:val="28"/>
                <w:szCs w:val="28"/>
              </w:rPr>
            </w:pPr>
            <w:r w:rsidRPr="00EB590D">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14:paraId="76F24937"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47EFC0B6" w14:textId="77777777" w:rsidR="00EB590D" w:rsidRPr="00EB590D" w:rsidRDefault="00EB590D" w:rsidP="00EB590D">
            <w:pPr>
              <w:bidi/>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tl/>
              </w:rPr>
              <w:t>اسيوي</w:t>
            </w:r>
          </w:p>
        </w:tc>
      </w:tr>
      <w:tr w:rsidR="00EB590D" w:rsidRPr="00EB590D" w14:paraId="78BDFA87" w14:textId="77777777" w:rsidTr="00EB590D">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8319921" w14:textId="77777777" w:rsidR="00EB590D" w:rsidRPr="00EB590D" w:rsidRDefault="00EB590D" w:rsidP="00EB590D">
            <w:pPr>
              <w:spacing w:after="0" w:line="240" w:lineRule="auto"/>
              <w:jc w:val="right"/>
              <w:rPr>
                <w:rFonts w:ascii="Calibri" w:eastAsia="Times New Roman" w:hAnsi="Calibri" w:cs="Calibri"/>
                <w:color w:val="000000"/>
                <w:sz w:val="24"/>
                <w:szCs w:val="24"/>
                <w:rtl/>
              </w:rPr>
            </w:pPr>
            <w:r w:rsidRPr="00EB590D">
              <w:rPr>
                <w:rFonts w:ascii="Calibri" w:eastAsia="Times New Roman" w:hAnsi="Calibri" w:cs="Calibri"/>
                <w:color w:val="000000"/>
                <w:sz w:val="24"/>
                <w:szCs w:val="24"/>
              </w:rPr>
              <w:lastRenderedPageBreak/>
              <w:t>5</w:t>
            </w:r>
          </w:p>
        </w:tc>
        <w:tc>
          <w:tcPr>
            <w:tcW w:w="1798" w:type="dxa"/>
            <w:tcBorders>
              <w:top w:val="nil"/>
              <w:left w:val="nil"/>
              <w:bottom w:val="single" w:sz="4" w:space="0" w:color="auto"/>
              <w:right w:val="single" w:sz="4" w:space="0" w:color="auto"/>
            </w:tcBorders>
            <w:shd w:val="clear" w:color="000000" w:fill="FFFFFF"/>
            <w:vAlign w:val="center"/>
            <w:hideMark/>
          </w:tcPr>
          <w:p w14:paraId="11CC409C"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ENT-HE00-012</w:t>
            </w:r>
          </w:p>
        </w:tc>
        <w:tc>
          <w:tcPr>
            <w:tcW w:w="4835" w:type="dxa"/>
            <w:tcBorders>
              <w:top w:val="nil"/>
              <w:left w:val="nil"/>
              <w:bottom w:val="single" w:sz="4" w:space="0" w:color="auto"/>
              <w:right w:val="single" w:sz="4" w:space="0" w:color="auto"/>
            </w:tcBorders>
            <w:shd w:val="clear" w:color="000000" w:fill="FFFFFF"/>
            <w:noWrap/>
            <w:vAlign w:val="center"/>
            <w:hideMark/>
          </w:tcPr>
          <w:p w14:paraId="63D76E4C"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3.5</w:t>
            </w:r>
            <w:proofErr w:type="gramStart"/>
            <w:r w:rsidRPr="00EB590D">
              <w:rPr>
                <w:rFonts w:ascii="Calibri" w:eastAsia="Times New Roman" w:hAnsi="Calibri" w:cs="Calibri"/>
                <w:b/>
                <w:bCs/>
                <w:color w:val="000000"/>
                <w:sz w:val="28"/>
                <w:szCs w:val="28"/>
              </w:rPr>
              <w:t>mm,  24</w:t>
            </w:r>
            <w:proofErr w:type="gramEnd"/>
            <w:r w:rsidRPr="00EB590D">
              <w:rPr>
                <w:rFonts w:ascii="Calibri" w:eastAsia="Times New Roman" w:hAnsi="Calibri" w:cs="Calibri"/>
                <w:b/>
                <w:bCs/>
                <w:color w:val="000000"/>
                <w:sz w:val="28"/>
                <w:szCs w:val="28"/>
              </w:rPr>
              <w:t xml:space="preserve"> Teeth</w:t>
            </w:r>
          </w:p>
        </w:tc>
        <w:tc>
          <w:tcPr>
            <w:tcW w:w="1239" w:type="dxa"/>
            <w:tcBorders>
              <w:top w:val="nil"/>
              <w:left w:val="nil"/>
              <w:bottom w:val="single" w:sz="4" w:space="0" w:color="auto"/>
              <w:right w:val="single" w:sz="4" w:space="0" w:color="auto"/>
            </w:tcBorders>
            <w:shd w:val="clear" w:color="000000" w:fill="FFFFFF"/>
            <w:vAlign w:val="center"/>
            <w:hideMark/>
          </w:tcPr>
          <w:p w14:paraId="5AAF3A57" w14:textId="77777777" w:rsidR="00EB590D" w:rsidRPr="00EB590D" w:rsidRDefault="00EB590D" w:rsidP="00EB590D">
            <w:pPr>
              <w:spacing w:after="0" w:line="240" w:lineRule="auto"/>
              <w:jc w:val="center"/>
              <w:rPr>
                <w:rFonts w:ascii="Calibri" w:eastAsia="Times New Roman" w:hAnsi="Calibri" w:cs="Calibri"/>
                <w:b/>
                <w:bCs/>
                <w:color w:val="000000"/>
                <w:sz w:val="28"/>
                <w:szCs w:val="28"/>
              </w:rPr>
            </w:pPr>
            <w:r w:rsidRPr="00EB590D">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0F5E088E" w14:textId="77777777" w:rsidR="00EB590D" w:rsidRPr="00EB590D" w:rsidRDefault="00EB590D" w:rsidP="00EB590D">
            <w:pPr>
              <w:spacing w:after="0" w:line="240" w:lineRule="auto"/>
              <w:jc w:val="right"/>
              <w:rPr>
                <w:rFonts w:ascii="Arial" w:eastAsia="Times New Roman" w:hAnsi="Arial" w:cs="Arial"/>
                <w:sz w:val="28"/>
                <w:szCs w:val="28"/>
              </w:rPr>
            </w:pPr>
            <w:r w:rsidRPr="00EB590D">
              <w:rPr>
                <w:rFonts w:ascii="Arial" w:eastAsia="Times New Roman" w:hAnsi="Arial" w:cs="Arial"/>
                <w:sz w:val="28"/>
                <w:szCs w:val="28"/>
              </w:rPr>
              <w:t>777</w:t>
            </w:r>
          </w:p>
        </w:tc>
        <w:tc>
          <w:tcPr>
            <w:tcW w:w="839" w:type="dxa"/>
            <w:tcBorders>
              <w:top w:val="nil"/>
              <w:left w:val="nil"/>
              <w:bottom w:val="single" w:sz="4" w:space="0" w:color="auto"/>
              <w:right w:val="single" w:sz="4" w:space="0" w:color="auto"/>
            </w:tcBorders>
            <w:shd w:val="clear" w:color="000000" w:fill="FFFFFF"/>
            <w:vAlign w:val="center"/>
            <w:hideMark/>
          </w:tcPr>
          <w:p w14:paraId="257AE71C" w14:textId="77777777" w:rsidR="00EB590D" w:rsidRPr="00EB590D" w:rsidRDefault="00EB590D" w:rsidP="00EB590D">
            <w:pPr>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7700E77F" w14:textId="77777777" w:rsidR="00EB590D" w:rsidRPr="00EB590D" w:rsidRDefault="00EB590D" w:rsidP="00EB590D">
            <w:pPr>
              <w:bidi/>
              <w:spacing w:after="0" w:line="240" w:lineRule="auto"/>
              <w:jc w:val="center"/>
              <w:rPr>
                <w:rFonts w:ascii="Calibri" w:eastAsia="Times New Roman" w:hAnsi="Calibri" w:cs="Calibri"/>
                <w:b/>
                <w:bCs/>
                <w:color w:val="000000"/>
                <w:sz w:val="24"/>
                <w:szCs w:val="24"/>
              </w:rPr>
            </w:pPr>
            <w:r w:rsidRPr="00EB590D">
              <w:rPr>
                <w:rFonts w:ascii="Calibri" w:eastAsia="Times New Roman" w:hAnsi="Calibri" w:cs="Calibri"/>
                <w:b/>
                <w:bCs/>
                <w:color w:val="000000"/>
                <w:sz w:val="24"/>
                <w:szCs w:val="24"/>
                <w:rtl/>
              </w:rPr>
              <w:t>اسيوي</w:t>
            </w:r>
          </w:p>
        </w:tc>
      </w:tr>
    </w:tbl>
    <w:p w14:paraId="36970F8D" w14:textId="77777777" w:rsidR="00723C89" w:rsidRPr="001C4FDE" w:rsidRDefault="00723C89" w:rsidP="00851780">
      <w:pPr>
        <w:spacing w:after="0"/>
        <w:rPr>
          <w:rFonts w:asciiTheme="minorBidi" w:hAnsiTheme="minorBidi"/>
          <w:b/>
          <w:bCs/>
          <w:sz w:val="32"/>
          <w:szCs w:val="32"/>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lastRenderedPageBreak/>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shd w:val="clear" w:color="auto" w:fill="auto"/>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shd w:val="clear" w:color="auto" w:fill="auto"/>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shd w:val="clear" w:color="auto" w:fill="auto"/>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shd w:val="clear" w:color="auto" w:fill="auto"/>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shd w:val="clear" w:color="auto" w:fill="auto"/>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shd w:val="clear" w:color="auto" w:fill="auto"/>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shd w:val="clear" w:color="auto" w:fill="auto"/>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shd w:val="clear" w:color="auto" w:fill="auto"/>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shd w:val="clear" w:color="auto" w:fill="auto"/>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shd w:val="clear" w:color="auto" w:fill="auto"/>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shd w:val="clear" w:color="auto" w:fill="auto"/>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shd w:val="clear" w:color="auto" w:fill="auto"/>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shd w:val="clear" w:color="auto" w:fill="auto"/>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shd w:val="clear" w:color="auto" w:fill="auto"/>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shd w:val="clear" w:color="auto" w:fill="auto"/>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shd w:val="clear" w:color="auto" w:fill="auto"/>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shd w:val="clear" w:color="auto" w:fill="auto"/>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shd w:val="clear" w:color="auto" w:fill="auto"/>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shd w:val="clear" w:color="auto" w:fill="auto"/>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shd w:val="clear" w:color="auto" w:fill="auto"/>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shd w:val="clear" w:color="auto" w:fill="auto"/>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shd w:val="clear" w:color="auto" w:fill="auto"/>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shd w:val="clear" w:color="auto" w:fill="auto"/>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shd w:val="clear" w:color="auto" w:fill="auto"/>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shd w:val="clear" w:color="auto" w:fill="auto"/>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shd w:val="clear" w:color="auto" w:fill="auto"/>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shd w:val="clear" w:color="auto" w:fill="auto"/>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shd w:val="clear" w:color="auto" w:fill="auto"/>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shd w:val="clear" w:color="auto" w:fill="auto"/>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shd w:val="clear" w:color="auto" w:fill="auto"/>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shd w:val="clear" w:color="auto" w:fill="auto"/>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 xml:space="preserve">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 xml:space="preserve">compensation the Failed item be (incase the contract was one </w:t>
            </w:r>
            <w:proofErr w:type="gramStart"/>
            <w:r w:rsidRPr="001C4FDE">
              <w:rPr>
                <w:rFonts w:ascii="Arial" w:hAnsi="Arial" w:cs="Arial"/>
                <w:b/>
                <w:bCs/>
                <w:sz w:val="20"/>
                <w:szCs w:val="20"/>
              </w:rPr>
              <w:t>shipment ,the</w:t>
            </w:r>
            <w:proofErr w:type="gramEnd"/>
            <w:r w:rsidRPr="001C4FDE">
              <w:rPr>
                <w:rFonts w:ascii="Arial" w:hAnsi="Arial" w:cs="Arial"/>
                <w:b/>
                <w:bCs/>
                <w:sz w:val="20"/>
                <w:szCs w:val="20"/>
              </w:rPr>
              <w:t xml:space="preserv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77777777"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6B20E4" w:rsidRPr="006B20E4">
              <w:rPr>
                <w:rFonts w:ascii="Arial" w:hAnsi="Arial"/>
                <w:sz w:val="28"/>
                <w:szCs w:val="28"/>
                <w:highlight w:val="green"/>
                <w:lang w:val="en-GB"/>
              </w:rPr>
              <w:t>shipment</w:t>
            </w:r>
            <w:r w:rsidRPr="001C4FDE">
              <w:rPr>
                <w:rFonts w:ascii="Arial" w:hAnsi="Arial"/>
                <w:sz w:val="28"/>
                <w:szCs w:val="28"/>
                <w:lang w:val="en-GB"/>
              </w:rPr>
              <w:t xml:space="preserve"> value </w:t>
            </w:r>
          </w:p>
          <w:p w14:paraId="4E43E8A4" w14:textId="77777777"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6B20E4" w:rsidRPr="006B20E4">
              <w:rPr>
                <w:rFonts w:ascii="Arial" w:hAnsi="Arial"/>
                <w:sz w:val="28"/>
                <w:szCs w:val="28"/>
                <w:highlight w:val="green"/>
                <w:lang w:val="en-GB"/>
              </w:rPr>
              <w:t>shipment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w:t>
            </w:r>
            <w:r w:rsidRPr="001C4FDE">
              <w:rPr>
                <w:rFonts w:asciiTheme="minorBidi" w:hAnsiTheme="minorBidi"/>
                <w:sz w:val="28"/>
                <w:szCs w:val="28"/>
              </w:rPr>
              <w:lastRenderedPageBreak/>
              <w:t xml:space="preserve">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r w:rsidR="001F1CB3" w:rsidRPr="001C4FDE">
              <w:rPr>
                <w:rFonts w:ascii="Arial" w:hAnsi="Arial" w:cs="Arial"/>
                <w:b/>
                <w:bCs/>
                <w:sz w:val="20"/>
                <w:szCs w:val="20"/>
                <w:lang w:bidi="ar-IQ"/>
              </w:rPr>
              <w:lastRenderedPageBreak/>
              <w:t>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B050" w14:textId="77777777" w:rsidR="00C62C6D" w:rsidRDefault="00C62C6D" w:rsidP="00C10F59">
      <w:pPr>
        <w:spacing w:after="0" w:line="240" w:lineRule="auto"/>
      </w:pPr>
      <w:r>
        <w:separator/>
      </w:r>
    </w:p>
  </w:endnote>
  <w:endnote w:type="continuationSeparator" w:id="0">
    <w:p w14:paraId="1A31925B" w14:textId="77777777" w:rsidR="00C62C6D" w:rsidRDefault="00C62C6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F0D0" w14:textId="77777777"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94/2025/46 R1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B663" w14:textId="77777777"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SUP 94/2025</w:t>
    </w:r>
    <w:r w:rsidR="005516F1">
      <w:rPr>
        <w:rFonts w:asciiTheme="majorHAnsi" w:hAnsiTheme="majorHAnsi"/>
        <w:b/>
        <w:bCs/>
      </w:rPr>
      <w:t>/46 R</w:t>
    </w:r>
    <w:proofErr w:type="gramStart"/>
    <w:r w:rsidR="005516F1">
      <w:rPr>
        <w:rFonts w:asciiTheme="majorHAnsi" w:hAnsiTheme="majorHAnsi"/>
        <w:b/>
        <w:bCs/>
      </w:rPr>
      <w:t>1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5516F1" w:rsidRPr="005516F1">
      <w:rPr>
        <w:rFonts w:asciiTheme="majorHAnsi" w:hAnsiTheme="majorHAnsi"/>
        <w:noProof/>
      </w:rPr>
      <w:t>144</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26A31" w14:textId="77777777" w:rsidR="00C62C6D" w:rsidRDefault="00C62C6D" w:rsidP="00C10F59">
      <w:pPr>
        <w:spacing w:after="0" w:line="240" w:lineRule="auto"/>
      </w:pPr>
      <w:r>
        <w:separator/>
      </w:r>
    </w:p>
  </w:footnote>
  <w:footnote w:type="continuationSeparator" w:id="0">
    <w:p w14:paraId="5A683216" w14:textId="77777777" w:rsidR="00C62C6D" w:rsidRDefault="00C62C6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3E1CD3">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5516F1">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5516F1">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5516F1">
      <w:rPr>
        <w:noProof/>
      </w:rPr>
      <w:t>144</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C78AD6E1-D6EC-48A6-84DF-7FDF1AB94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33665-5CA6-4AB2-9EFA-D419EF6A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145</Pages>
  <Words>35794</Words>
  <Characters>204031</Characters>
  <Application>Microsoft Office Word</Application>
  <DocSecurity>0</DocSecurity>
  <Lines>1700</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162</cp:revision>
  <cp:lastPrinted>2025-10-15T08:20:00Z</cp:lastPrinted>
  <dcterms:created xsi:type="dcterms:W3CDTF">2024-02-18T08:36:00Z</dcterms:created>
  <dcterms:modified xsi:type="dcterms:W3CDTF">2025-10-20T08:00:00Z</dcterms:modified>
</cp:coreProperties>
</file>